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49" w:rsidRDefault="00E17849" w:rsidP="00E178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hadow/>
          <w:sz w:val="44"/>
          <w:szCs w:val="44"/>
          <w:lang/>
        </w:rPr>
      </w:pPr>
      <w:r>
        <w:rPr>
          <w:rFonts w:ascii="Liberation Serif" w:hAnsi="Liberation Serif" w:cs="Liberation Serif"/>
          <w:b/>
          <w:bCs/>
          <w:shadow/>
          <w:sz w:val="44"/>
          <w:szCs w:val="44"/>
          <w:lang/>
        </w:rPr>
        <w:t>Regulamin imprezy</w:t>
      </w: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hadow/>
          <w:sz w:val="44"/>
          <w:szCs w:val="44"/>
        </w:rPr>
      </w:pPr>
      <w:r>
        <w:rPr>
          <w:rFonts w:ascii="Calibri" w:hAnsi="Calibri" w:cs="Calibri"/>
          <w:b/>
          <w:bCs/>
          <w:shadow/>
          <w:sz w:val="44"/>
          <w:szCs w:val="44"/>
          <w:lang/>
        </w:rPr>
        <w:t xml:space="preserve">„ Rozdanie kart podarunkowych </w:t>
      </w:r>
      <w:r w:rsidRPr="00E17849">
        <w:rPr>
          <w:rFonts w:ascii="Liberation Serif" w:hAnsi="Liberation Serif" w:cs="Liberation Serif"/>
          <w:b/>
          <w:bCs/>
          <w:shadow/>
          <w:sz w:val="44"/>
          <w:szCs w:val="44"/>
        </w:rPr>
        <w:t>”</w:t>
      </w:r>
    </w:p>
    <w:p w:rsidR="00E17849" w:rsidRDefault="00BB01F0" w:rsidP="00E178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hadow/>
          <w:sz w:val="44"/>
          <w:szCs w:val="44"/>
          <w:lang/>
        </w:rPr>
      </w:pPr>
      <w:r>
        <w:rPr>
          <w:rFonts w:ascii="Liberation Serif" w:hAnsi="Liberation Serif" w:cs="Liberation Serif"/>
          <w:b/>
          <w:bCs/>
          <w:shadow/>
          <w:sz w:val="44"/>
          <w:szCs w:val="44"/>
          <w:lang/>
        </w:rPr>
        <w:t>n</w:t>
      </w:r>
      <w:r w:rsidR="00E17849">
        <w:rPr>
          <w:rFonts w:ascii="Liberation Serif" w:hAnsi="Liberation Serif" w:cs="Liberation Serif"/>
          <w:b/>
          <w:bCs/>
          <w:shadow/>
          <w:sz w:val="44"/>
          <w:szCs w:val="44"/>
          <w:lang/>
        </w:rPr>
        <w:t>a Bo</w:t>
      </w:r>
      <w:r w:rsidR="00E17849">
        <w:rPr>
          <w:rFonts w:ascii="Calibri" w:hAnsi="Calibri" w:cs="Calibri"/>
          <w:b/>
          <w:bCs/>
          <w:shadow/>
          <w:sz w:val="44"/>
          <w:szCs w:val="44"/>
          <w:lang/>
        </w:rPr>
        <w:t>że Narodzenie 2020r.</w:t>
      </w:r>
    </w:p>
    <w:p w:rsid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hadow/>
          <w:sz w:val="28"/>
          <w:szCs w:val="28"/>
          <w:lang/>
        </w:rPr>
      </w:pPr>
      <w:r w:rsidRPr="00E17849">
        <w:rPr>
          <w:rFonts w:ascii="Tahoma" w:hAnsi="Tahoma" w:cs="Tahoma"/>
          <w:b/>
          <w:bCs/>
          <w:shadow/>
          <w:sz w:val="28"/>
          <w:szCs w:val="28"/>
          <w:lang/>
        </w:rPr>
        <w:t>I. Organizator .</w:t>
      </w: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/>
        </w:rPr>
      </w:pP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hadow/>
          <w:sz w:val="28"/>
          <w:szCs w:val="28"/>
        </w:rPr>
      </w:pPr>
      <w:r w:rsidRPr="00E17849">
        <w:rPr>
          <w:rFonts w:ascii="Tahoma" w:hAnsi="Tahoma" w:cs="Tahoma"/>
          <w:shadow/>
          <w:sz w:val="28"/>
          <w:szCs w:val="28"/>
          <w:lang/>
        </w:rPr>
        <w:t>1. Organizatorem imprezy „</w:t>
      </w:r>
      <w:r w:rsidR="00A91057">
        <w:rPr>
          <w:rFonts w:ascii="Tahoma" w:hAnsi="Tahoma" w:cs="Tahoma"/>
          <w:shadow/>
          <w:sz w:val="28"/>
          <w:szCs w:val="28"/>
          <w:lang/>
        </w:rPr>
        <w:t>IMPREZA ŚWIĄTECZNA -</w:t>
      </w:r>
      <w:r w:rsidRPr="00E17849">
        <w:rPr>
          <w:rFonts w:ascii="Tahoma" w:hAnsi="Tahoma" w:cs="Tahoma"/>
          <w:sz w:val="28"/>
          <w:szCs w:val="28"/>
        </w:rPr>
        <w:t xml:space="preserve"> ROZDANIE KART PODARUNKOWYCH</w:t>
      </w:r>
      <w:r w:rsidRPr="00E17849">
        <w:rPr>
          <w:rFonts w:ascii="Tahoma" w:hAnsi="Tahoma" w:cs="Tahoma"/>
          <w:shadow/>
          <w:sz w:val="28"/>
          <w:szCs w:val="28"/>
        </w:rPr>
        <w:t>” jest Rada Osiedla „Zadole”  Spółdzielni Mieszkaniowej „Górnik”</w:t>
      </w:r>
    </w:p>
    <w:p w:rsid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hadow/>
          <w:sz w:val="28"/>
          <w:szCs w:val="28"/>
          <w:lang/>
        </w:rPr>
      </w:pP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hadow/>
          <w:sz w:val="28"/>
          <w:szCs w:val="28"/>
          <w:lang/>
        </w:rPr>
      </w:pPr>
      <w:r w:rsidRPr="00E17849">
        <w:rPr>
          <w:rFonts w:ascii="Tahoma" w:hAnsi="Tahoma" w:cs="Tahoma"/>
          <w:b/>
          <w:bCs/>
          <w:shadow/>
          <w:sz w:val="28"/>
          <w:szCs w:val="28"/>
          <w:lang/>
        </w:rPr>
        <w:t>II. Zasady udziału w imprezie .</w:t>
      </w: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/>
        </w:rPr>
      </w:pPr>
    </w:p>
    <w:p w:rsidR="00A91057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hadow/>
          <w:sz w:val="28"/>
          <w:szCs w:val="28"/>
        </w:rPr>
      </w:pPr>
      <w:r w:rsidRPr="00E17849">
        <w:rPr>
          <w:rFonts w:ascii="Tahoma" w:hAnsi="Tahoma" w:cs="Tahoma"/>
          <w:shadow/>
          <w:sz w:val="28"/>
          <w:szCs w:val="28"/>
          <w:lang/>
        </w:rPr>
        <w:t xml:space="preserve">1. Bony podarunkowe o </w:t>
      </w:r>
      <w:proofErr w:type="spellStart"/>
      <w:r w:rsidRPr="00E17849">
        <w:rPr>
          <w:rFonts w:ascii="Tahoma" w:hAnsi="Tahoma" w:cs="Tahoma"/>
          <w:shadow/>
          <w:sz w:val="28"/>
          <w:szCs w:val="28"/>
          <w:lang/>
        </w:rPr>
        <w:t>wartoś</w:t>
      </w:r>
      <w:proofErr w:type="spellEnd"/>
      <w:r w:rsidRPr="00E17849">
        <w:rPr>
          <w:rFonts w:ascii="Tahoma" w:hAnsi="Tahoma" w:cs="Tahoma"/>
          <w:shadow/>
          <w:sz w:val="28"/>
          <w:szCs w:val="28"/>
        </w:rPr>
        <w:t xml:space="preserve">ci </w:t>
      </w:r>
      <w:r>
        <w:rPr>
          <w:rFonts w:ascii="Tahoma" w:hAnsi="Tahoma" w:cs="Tahoma"/>
          <w:shadow/>
          <w:sz w:val="28"/>
          <w:szCs w:val="28"/>
        </w:rPr>
        <w:t>10</w:t>
      </w:r>
      <w:r w:rsidRPr="00E17849">
        <w:rPr>
          <w:rFonts w:ascii="Tahoma" w:hAnsi="Tahoma" w:cs="Tahoma"/>
          <w:shadow/>
          <w:sz w:val="28"/>
          <w:szCs w:val="28"/>
        </w:rPr>
        <w:t xml:space="preserve">0.00 PLN </w:t>
      </w:r>
      <w:r>
        <w:rPr>
          <w:rFonts w:ascii="Tahoma" w:hAnsi="Tahoma" w:cs="Tahoma"/>
          <w:shadow/>
          <w:sz w:val="28"/>
          <w:szCs w:val="28"/>
        </w:rPr>
        <w:t>przeznaczone są</w:t>
      </w:r>
      <w:r w:rsidRPr="00E17849">
        <w:rPr>
          <w:rFonts w:ascii="Tahoma" w:hAnsi="Tahoma" w:cs="Tahoma"/>
          <w:shadow/>
          <w:sz w:val="28"/>
          <w:szCs w:val="28"/>
        </w:rPr>
        <w:t xml:space="preserve"> </w:t>
      </w:r>
      <w:r>
        <w:rPr>
          <w:rFonts w:ascii="Tahoma" w:hAnsi="Tahoma" w:cs="Tahoma"/>
          <w:shadow/>
          <w:sz w:val="28"/>
          <w:szCs w:val="28"/>
        </w:rPr>
        <w:t xml:space="preserve">dla </w:t>
      </w:r>
      <w:r w:rsidRPr="00E17849">
        <w:rPr>
          <w:rFonts w:ascii="Tahoma" w:hAnsi="Tahoma" w:cs="Tahoma"/>
          <w:shadow/>
          <w:sz w:val="28"/>
          <w:szCs w:val="28"/>
        </w:rPr>
        <w:t>członk</w:t>
      </w:r>
      <w:r>
        <w:rPr>
          <w:rFonts w:ascii="Tahoma" w:hAnsi="Tahoma" w:cs="Tahoma"/>
          <w:shadow/>
          <w:sz w:val="28"/>
          <w:szCs w:val="28"/>
        </w:rPr>
        <w:t>ó</w:t>
      </w:r>
      <w:r w:rsidRPr="00E17849">
        <w:rPr>
          <w:rFonts w:ascii="Tahoma" w:hAnsi="Tahoma" w:cs="Tahoma"/>
          <w:shadow/>
          <w:sz w:val="28"/>
          <w:szCs w:val="28"/>
        </w:rPr>
        <w:t xml:space="preserve">w Spółdzielni Mieszkaniowej „Górnik” </w:t>
      </w:r>
      <w:r>
        <w:rPr>
          <w:rFonts w:ascii="Tahoma" w:hAnsi="Tahoma" w:cs="Tahoma"/>
          <w:shadow/>
          <w:sz w:val="28"/>
          <w:szCs w:val="28"/>
        </w:rPr>
        <w:t>, którzy mieszkają</w:t>
      </w:r>
      <w:r w:rsidRPr="00E17849">
        <w:rPr>
          <w:rFonts w:ascii="Tahoma" w:hAnsi="Tahoma" w:cs="Tahoma"/>
          <w:shadow/>
          <w:sz w:val="28"/>
          <w:szCs w:val="28"/>
        </w:rPr>
        <w:t xml:space="preserve"> na terenie Osiedla Za</w:t>
      </w:r>
      <w:r>
        <w:rPr>
          <w:rFonts w:ascii="Tahoma" w:hAnsi="Tahoma" w:cs="Tahoma"/>
          <w:shadow/>
          <w:sz w:val="28"/>
          <w:szCs w:val="28"/>
        </w:rPr>
        <w:t>dol</w:t>
      </w:r>
      <w:r w:rsidRPr="00E17849">
        <w:rPr>
          <w:rFonts w:ascii="Tahoma" w:hAnsi="Tahoma" w:cs="Tahoma"/>
          <w:shadow/>
          <w:sz w:val="28"/>
          <w:szCs w:val="28"/>
        </w:rPr>
        <w:t>e .</w:t>
      </w:r>
    </w:p>
    <w:p w:rsidR="00E17849" w:rsidRPr="00B85C9A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hadow/>
          <w:sz w:val="28"/>
          <w:szCs w:val="28"/>
        </w:rPr>
      </w:pPr>
      <w:r w:rsidRPr="00E17849">
        <w:rPr>
          <w:rFonts w:ascii="Tahoma" w:hAnsi="Tahoma" w:cs="Tahoma"/>
          <w:shadow/>
          <w:sz w:val="28"/>
          <w:szCs w:val="28"/>
          <w:lang/>
        </w:rPr>
        <w:t>2</w:t>
      </w:r>
      <w:r w:rsidRPr="00A91057">
        <w:rPr>
          <w:rFonts w:ascii="Tahoma" w:hAnsi="Tahoma" w:cs="Tahoma"/>
          <w:shadow/>
          <w:sz w:val="28"/>
          <w:szCs w:val="28"/>
          <w:lang/>
        </w:rPr>
        <w:t xml:space="preserve">. </w:t>
      </w:r>
      <w:r w:rsidR="00A91057">
        <w:rPr>
          <w:rFonts w:ascii="Tahoma" w:hAnsi="Tahoma" w:cs="Tahoma"/>
          <w:shadow/>
          <w:sz w:val="28"/>
          <w:szCs w:val="28"/>
          <w:lang/>
        </w:rPr>
        <w:t>Z</w:t>
      </w:r>
      <w:proofErr w:type="spellStart"/>
      <w:r w:rsidRPr="00A91057">
        <w:rPr>
          <w:rFonts w:ascii="Tahoma" w:hAnsi="Tahoma" w:cs="Tahoma"/>
          <w:sz w:val="28"/>
          <w:szCs w:val="28"/>
        </w:rPr>
        <w:t>apis</w:t>
      </w:r>
      <w:r w:rsidR="00A91057">
        <w:rPr>
          <w:rFonts w:ascii="Tahoma" w:hAnsi="Tahoma" w:cs="Tahoma"/>
          <w:sz w:val="28"/>
          <w:szCs w:val="28"/>
        </w:rPr>
        <w:t>y</w:t>
      </w:r>
      <w:proofErr w:type="spellEnd"/>
      <w:r w:rsidR="00A91057">
        <w:rPr>
          <w:rFonts w:ascii="Tahoma" w:hAnsi="Tahoma" w:cs="Tahoma"/>
          <w:sz w:val="28"/>
          <w:szCs w:val="28"/>
        </w:rPr>
        <w:t xml:space="preserve"> n</w:t>
      </w:r>
      <w:r w:rsidRPr="00A91057">
        <w:rPr>
          <w:rFonts w:ascii="Tahoma" w:hAnsi="Tahoma" w:cs="Tahoma"/>
          <w:sz w:val="28"/>
          <w:szCs w:val="28"/>
        </w:rPr>
        <w:t xml:space="preserve">a </w:t>
      </w:r>
      <w:r w:rsidR="00B85C9A">
        <w:rPr>
          <w:rFonts w:ascii="Tahoma" w:hAnsi="Tahoma" w:cs="Tahoma"/>
          <w:sz w:val="28"/>
          <w:szCs w:val="28"/>
        </w:rPr>
        <w:t>„K</w:t>
      </w:r>
      <w:r w:rsidRPr="00A91057">
        <w:rPr>
          <w:rFonts w:ascii="Tahoma" w:hAnsi="Tahoma" w:cs="Tahoma"/>
          <w:sz w:val="28"/>
          <w:szCs w:val="28"/>
        </w:rPr>
        <w:t xml:space="preserve">arty </w:t>
      </w:r>
      <w:r w:rsidR="00B85C9A">
        <w:rPr>
          <w:rFonts w:ascii="Tahoma" w:hAnsi="Tahoma" w:cs="Tahoma"/>
          <w:sz w:val="28"/>
          <w:szCs w:val="28"/>
        </w:rPr>
        <w:t>P</w:t>
      </w:r>
      <w:r w:rsidRPr="00A91057">
        <w:rPr>
          <w:rFonts w:ascii="Tahoma" w:hAnsi="Tahoma" w:cs="Tahoma"/>
          <w:sz w:val="28"/>
          <w:szCs w:val="28"/>
        </w:rPr>
        <w:t>odarunkowe</w:t>
      </w:r>
      <w:r w:rsidR="00B85C9A">
        <w:rPr>
          <w:rFonts w:ascii="Tahoma" w:hAnsi="Tahoma" w:cs="Tahoma"/>
          <w:sz w:val="28"/>
          <w:szCs w:val="28"/>
        </w:rPr>
        <w:t>”</w:t>
      </w:r>
      <w:r w:rsidRPr="00A91057">
        <w:rPr>
          <w:rFonts w:ascii="Tahoma" w:hAnsi="Tahoma" w:cs="Tahoma"/>
          <w:sz w:val="28"/>
          <w:szCs w:val="28"/>
        </w:rPr>
        <w:t xml:space="preserve"> </w:t>
      </w:r>
      <w:r w:rsidR="00A91057">
        <w:rPr>
          <w:rFonts w:ascii="Tahoma" w:hAnsi="Tahoma" w:cs="Tahoma"/>
          <w:sz w:val="28"/>
          <w:szCs w:val="28"/>
        </w:rPr>
        <w:t xml:space="preserve">będą zbierali telefonicznie członkowie RO </w:t>
      </w:r>
      <w:r w:rsidR="007128B4">
        <w:rPr>
          <w:rFonts w:ascii="Tahoma" w:hAnsi="Tahoma" w:cs="Tahoma"/>
          <w:sz w:val="28"/>
          <w:szCs w:val="28"/>
        </w:rPr>
        <w:t>w dniach 7</w:t>
      </w:r>
      <w:r w:rsidRPr="00A91057">
        <w:rPr>
          <w:rFonts w:ascii="Tahoma" w:hAnsi="Tahoma" w:cs="Tahoma"/>
          <w:sz w:val="28"/>
          <w:szCs w:val="28"/>
        </w:rPr>
        <w:t>–</w:t>
      </w:r>
      <w:r w:rsidR="007128B4">
        <w:rPr>
          <w:rFonts w:ascii="Tahoma" w:hAnsi="Tahoma" w:cs="Tahoma"/>
          <w:sz w:val="28"/>
          <w:szCs w:val="28"/>
        </w:rPr>
        <w:t xml:space="preserve">8.12.2020 </w:t>
      </w:r>
      <w:r w:rsidR="007128B4" w:rsidRPr="00B85C9A">
        <w:rPr>
          <w:rFonts w:ascii="Tahoma" w:hAnsi="Tahoma" w:cs="Tahoma"/>
          <w:sz w:val="28"/>
          <w:szCs w:val="28"/>
        </w:rPr>
        <w:t>.</w:t>
      </w:r>
      <w:r w:rsidR="00B85C9A" w:rsidRPr="00B85C9A">
        <w:rPr>
          <w:rFonts w:ascii="Tahoma" w:hAnsi="Tahoma" w:cs="Tahoma"/>
          <w:sz w:val="28"/>
          <w:szCs w:val="28"/>
        </w:rPr>
        <w:t xml:space="preserve"> </w:t>
      </w:r>
      <w:r w:rsidR="00B85C9A">
        <w:rPr>
          <w:rFonts w:ascii="Tahoma" w:hAnsi="Tahoma" w:cs="Tahoma"/>
          <w:sz w:val="28"/>
          <w:szCs w:val="28"/>
        </w:rPr>
        <w:t xml:space="preserve">Zbierający zapisy zostali </w:t>
      </w:r>
      <w:proofErr w:type="spellStart"/>
      <w:r w:rsidR="00B85C9A" w:rsidRPr="00B85C9A">
        <w:rPr>
          <w:rFonts w:ascii="Tahoma" w:hAnsi="Tahoma" w:cs="Tahoma"/>
          <w:sz w:val="28"/>
          <w:szCs w:val="28"/>
          <w:lang w:val="en-US"/>
        </w:rPr>
        <w:t>przeszkoleni</w:t>
      </w:r>
      <w:proofErr w:type="spellEnd"/>
      <w:r w:rsidR="00B85C9A" w:rsidRPr="00B85C9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B85C9A" w:rsidRPr="00B85C9A">
        <w:rPr>
          <w:rFonts w:ascii="Tahoma" w:hAnsi="Tahoma" w:cs="Tahoma"/>
          <w:sz w:val="28"/>
          <w:szCs w:val="28"/>
          <w:lang w:val="en-US"/>
        </w:rPr>
        <w:t>i</w:t>
      </w:r>
      <w:proofErr w:type="spellEnd"/>
      <w:r w:rsidR="00B85C9A" w:rsidRPr="00B85C9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B85C9A" w:rsidRPr="00B85C9A">
        <w:rPr>
          <w:rFonts w:ascii="Tahoma" w:hAnsi="Tahoma" w:cs="Tahoma"/>
          <w:sz w:val="28"/>
          <w:szCs w:val="28"/>
          <w:lang w:val="en-US"/>
        </w:rPr>
        <w:t>podpisali</w:t>
      </w:r>
      <w:proofErr w:type="spellEnd"/>
      <w:r w:rsidR="00B85C9A" w:rsidRPr="00B85C9A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B85C9A" w:rsidRPr="00B85C9A">
        <w:rPr>
          <w:rFonts w:ascii="Tahoma" w:hAnsi="Tahoma" w:cs="Tahoma"/>
          <w:sz w:val="28"/>
          <w:szCs w:val="28"/>
          <w:lang w:val="en-US"/>
        </w:rPr>
        <w:t>zobowiązanie</w:t>
      </w:r>
      <w:proofErr w:type="spellEnd"/>
      <w:r w:rsidR="00B85C9A" w:rsidRPr="00B85C9A">
        <w:rPr>
          <w:rFonts w:ascii="Tahoma" w:hAnsi="Tahoma" w:cs="Tahoma"/>
          <w:sz w:val="28"/>
          <w:szCs w:val="28"/>
          <w:lang w:val="en-US"/>
        </w:rPr>
        <w:t xml:space="preserve"> RODO</w:t>
      </w:r>
      <w:r w:rsidR="00BB01F0">
        <w:rPr>
          <w:rFonts w:ascii="Tahoma" w:hAnsi="Tahoma" w:cs="Tahoma"/>
          <w:sz w:val="28"/>
          <w:szCs w:val="28"/>
          <w:lang w:val="en-US"/>
        </w:rPr>
        <w:t xml:space="preserve"> .</w:t>
      </w: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hadow/>
          <w:sz w:val="28"/>
          <w:szCs w:val="28"/>
        </w:rPr>
      </w:pPr>
      <w:r w:rsidRPr="00E17849">
        <w:rPr>
          <w:rFonts w:ascii="Tahoma" w:hAnsi="Tahoma" w:cs="Tahoma"/>
          <w:shadow/>
          <w:sz w:val="28"/>
          <w:szCs w:val="28"/>
          <w:lang/>
        </w:rPr>
        <w:t xml:space="preserve">3. </w:t>
      </w:r>
      <w:r w:rsidR="007128B4">
        <w:rPr>
          <w:rFonts w:ascii="Tahoma" w:hAnsi="Tahoma" w:cs="Tahoma"/>
          <w:shadow/>
          <w:sz w:val="28"/>
          <w:szCs w:val="28"/>
          <w:lang/>
        </w:rPr>
        <w:t>Weryfikacja</w:t>
      </w:r>
      <w:r w:rsidRPr="00E17849">
        <w:rPr>
          <w:rFonts w:ascii="Tahoma" w:hAnsi="Tahoma" w:cs="Tahoma"/>
          <w:shadow/>
          <w:sz w:val="28"/>
          <w:szCs w:val="28"/>
          <w:lang/>
        </w:rPr>
        <w:t xml:space="preserve"> </w:t>
      </w:r>
      <w:r w:rsidR="007128B4">
        <w:rPr>
          <w:rFonts w:ascii="Tahoma" w:hAnsi="Tahoma" w:cs="Tahoma"/>
          <w:shadow/>
          <w:sz w:val="28"/>
          <w:szCs w:val="28"/>
          <w:lang/>
        </w:rPr>
        <w:t>zapisanych osób pod względem członkowstwa w</w:t>
      </w:r>
      <w:r w:rsidRPr="00E17849">
        <w:rPr>
          <w:rFonts w:ascii="Tahoma" w:hAnsi="Tahoma" w:cs="Tahoma"/>
          <w:shadow/>
          <w:sz w:val="28"/>
          <w:szCs w:val="28"/>
        </w:rPr>
        <w:t xml:space="preserve"> SM „Górnik”, zostanie </w:t>
      </w:r>
      <w:r w:rsidR="007128B4">
        <w:rPr>
          <w:rFonts w:ascii="Tahoma" w:hAnsi="Tahoma" w:cs="Tahoma"/>
          <w:shadow/>
          <w:sz w:val="28"/>
          <w:szCs w:val="28"/>
        </w:rPr>
        <w:t>dokon</w:t>
      </w:r>
      <w:r w:rsidRPr="00E17849">
        <w:rPr>
          <w:rFonts w:ascii="Tahoma" w:hAnsi="Tahoma" w:cs="Tahoma"/>
          <w:shadow/>
          <w:sz w:val="28"/>
          <w:szCs w:val="28"/>
        </w:rPr>
        <w:t xml:space="preserve">ana przez pracowników </w:t>
      </w:r>
      <w:r w:rsidR="007128B4">
        <w:rPr>
          <w:rFonts w:ascii="Tahoma" w:hAnsi="Tahoma" w:cs="Tahoma"/>
          <w:shadow/>
          <w:sz w:val="28"/>
          <w:szCs w:val="28"/>
        </w:rPr>
        <w:t>ADM Zadole</w:t>
      </w:r>
      <w:r w:rsidRPr="00E17849">
        <w:rPr>
          <w:rFonts w:ascii="Tahoma" w:hAnsi="Tahoma" w:cs="Tahoma"/>
          <w:shadow/>
          <w:sz w:val="28"/>
          <w:szCs w:val="28"/>
        </w:rPr>
        <w:t xml:space="preserve"> .</w:t>
      </w:r>
    </w:p>
    <w:p w:rsidR="00E17849" w:rsidRPr="00E17849" w:rsidRDefault="007128B4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hadow/>
          <w:sz w:val="28"/>
          <w:szCs w:val="28"/>
        </w:rPr>
      </w:pPr>
      <w:r>
        <w:rPr>
          <w:rFonts w:ascii="Tahoma" w:hAnsi="Tahoma" w:cs="Tahoma"/>
          <w:shadow/>
          <w:sz w:val="28"/>
          <w:szCs w:val="28"/>
          <w:lang/>
        </w:rPr>
        <w:t xml:space="preserve">4. Przy przydzielaniu </w:t>
      </w:r>
      <w:r w:rsidR="00B85C9A">
        <w:rPr>
          <w:rFonts w:ascii="Tahoma" w:hAnsi="Tahoma" w:cs="Tahoma"/>
          <w:shadow/>
          <w:sz w:val="28"/>
          <w:szCs w:val="28"/>
          <w:lang/>
        </w:rPr>
        <w:t>„K</w:t>
      </w:r>
      <w:r>
        <w:rPr>
          <w:rFonts w:ascii="Tahoma" w:hAnsi="Tahoma" w:cs="Tahoma"/>
          <w:shadow/>
          <w:sz w:val="28"/>
          <w:szCs w:val="28"/>
          <w:lang/>
        </w:rPr>
        <w:t xml:space="preserve">art </w:t>
      </w:r>
      <w:r w:rsidR="00B85C9A">
        <w:rPr>
          <w:rFonts w:ascii="Tahoma" w:hAnsi="Tahoma" w:cs="Tahoma"/>
          <w:shadow/>
          <w:sz w:val="28"/>
          <w:szCs w:val="28"/>
          <w:lang/>
        </w:rPr>
        <w:t>P</w:t>
      </w:r>
      <w:r>
        <w:rPr>
          <w:rFonts w:ascii="Tahoma" w:hAnsi="Tahoma" w:cs="Tahoma"/>
          <w:shadow/>
          <w:sz w:val="28"/>
          <w:szCs w:val="28"/>
          <w:lang/>
        </w:rPr>
        <w:t>odarunkowych</w:t>
      </w:r>
      <w:r w:rsidR="00B85C9A">
        <w:rPr>
          <w:rFonts w:ascii="Tahoma" w:hAnsi="Tahoma" w:cs="Tahoma"/>
          <w:shadow/>
          <w:sz w:val="28"/>
          <w:szCs w:val="28"/>
          <w:lang/>
        </w:rPr>
        <w:t>”</w:t>
      </w:r>
      <w:r>
        <w:rPr>
          <w:rFonts w:ascii="Tahoma" w:hAnsi="Tahoma" w:cs="Tahoma"/>
          <w:shadow/>
          <w:sz w:val="28"/>
          <w:szCs w:val="28"/>
          <w:lang/>
        </w:rPr>
        <w:t xml:space="preserve"> wśród zapisanych i zweryfikowanych </w:t>
      </w:r>
      <w:r w:rsidR="00B85C9A">
        <w:rPr>
          <w:rFonts w:ascii="Tahoma" w:hAnsi="Tahoma" w:cs="Tahoma"/>
          <w:shadow/>
          <w:sz w:val="28"/>
          <w:szCs w:val="28"/>
          <w:lang/>
        </w:rPr>
        <w:t xml:space="preserve">członków SM Górnik będzie obowiązywała zasada starszeństwa w myśl zasady „Pierwszeństwo mają najstarsi seniorzy” .  </w:t>
      </w:r>
      <w:r>
        <w:rPr>
          <w:rFonts w:ascii="Tahoma" w:hAnsi="Tahoma" w:cs="Tahoma"/>
          <w:shadow/>
          <w:sz w:val="28"/>
          <w:szCs w:val="28"/>
          <w:lang/>
        </w:rPr>
        <w:t xml:space="preserve">  </w:t>
      </w:r>
    </w:p>
    <w:p w:rsidR="00B85C9A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hadow/>
          <w:sz w:val="28"/>
          <w:szCs w:val="28"/>
          <w:lang/>
        </w:rPr>
      </w:pPr>
      <w:r w:rsidRPr="00E17849">
        <w:rPr>
          <w:rFonts w:ascii="Tahoma" w:hAnsi="Tahoma" w:cs="Tahoma"/>
          <w:shadow/>
          <w:sz w:val="28"/>
          <w:szCs w:val="28"/>
          <w:lang/>
        </w:rPr>
        <w:t>5 .</w:t>
      </w:r>
      <w:r w:rsidR="00B85C9A">
        <w:rPr>
          <w:rFonts w:ascii="Tahoma" w:hAnsi="Tahoma" w:cs="Tahoma"/>
          <w:shadow/>
          <w:sz w:val="28"/>
          <w:szCs w:val="28"/>
          <w:lang/>
        </w:rPr>
        <w:t xml:space="preserve"> O odbiorze Kart Podarunkowych obdarowani zostaną powiadomieni telefonicznie . </w:t>
      </w:r>
      <w:r w:rsidRPr="00E17849">
        <w:rPr>
          <w:rFonts w:ascii="Tahoma" w:hAnsi="Tahoma" w:cs="Tahoma"/>
          <w:shadow/>
          <w:sz w:val="28"/>
          <w:szCs w:val="28"/>
          <w:lang/>
        </w:rPr>
        <w:t xml:space="preserve"> </w:t>
      </w:r>
    </w:p>
    <w:p w:rsidR="00E17849" w:rsidRPr="00E17849" w:rsidRDefault="00B85C9A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hadow/>
          <w:sz w:val="28"/>
          <w:szCs w:val="28"/>
          <w:lang/>
        </w:rPr>
      </w:pPr>
      <w:r>
        <w:rPr>
          <w:rFonts w:ascii="Tahoma" w:hAnsi="Tahoma" w:cs="Tahoma"/>
          <w:shadow/>
          <w:sz w:val="28"/>
          <w:szCs w:val="28"/>
          <w:lang/>
        </w:rPr>
        <w:t xml:space="preserve">6. Kart Podarunkowe </w:t>
      </w:r>
      <w:r w:rsidR="00E17849" w:rsidRPr="00E17849">
        <w:rPr>
          <w:rFonts w:ascii="Tahoma" w:hAnsi="Tahoma" w:cs="Tahoma"/>
          <w:shadow/>
          <w:sz w:val="28"/>
          <w:szCs w:val="28"/>
          <w:lang/>
        </w:rPr>
        <w:t xml:space="preserve"> zostaną wydane za osobistym pisemnym potwierdzeniem</w:t>
      </w:r>
      <w:r>
        <w:rPr>
          <w:rFonts w:ascii="Tahoma" w:hAnsi="Tahoma" w:cs="Tahoma"/>
          <w:shadow/>
          <w:sz w:val="28"/>
          <w:szCs w:val="28"/>
          <w:lang/>
        </w:rPr>
        <w:t xml:space="preserve"> .</w:t>
      </w: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hadow/>
          <w:sz w:val="28"/>
          <w:szCs w:val="28"/>
          <w:lang/>
        </w:rPr>
      </w:pP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/>
        </w:rPr>
      </w:pP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hadow/>
          <w:sz w:val="28"/>
          <w:szCs w:val="28"/>
          <w:lang/>
        </w:rPr>
      </w:pPr>
      <w:r w:rsidRPr="00E17849">
        <w:rPr>
          <w:rFonts w:ascii="Tahoma" w:hAnsi="Tahoma" w:cs="Tahoma"/>
          <w:b/>
          <w:bCs/>
          <w:shadow/>
          <w:sz w:val="28"/>
          <w:szCs w:val="28"/>
          <w:lang/>
        </w:rPr>
        <w:t>III. Terminy zapisów .</w:t>
      </w:r>
    </w:p>
    <w:p w:rsidR="00E17849" w:rsidRP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/>
        </w:rPr>
      </w:pPr>
    </w:p>
    <w:p w:rsidR="00E17849" w:rsidRDefault="00E17849" w:rsidP="00E1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hadow/>
          <w:sz w:val="36"/>
          <w:szCs w:val="36"/>
          <w:lang/>
        </w:rPr>
      </w:pPr>
      <w:r w:rsidRPr="00E17849">
        <w:rPr>
          <w:rFonts w:ascii="Tahoma" w:hAnsi="Tahoma" w:cs="Tahoma"/>
          <w:shadow/>
          <w:sz w:val="28"/>
          <w:szCs w:val="28"/>
          <w:lang/>
        </w:rPr>
        <w:t xml:space="preserve">1. Terminy </w:t>
      </w:r>
      <w:r w:rsidR="00BB01F0">
        <w:rPr>
          <w:rFonts w:ascii="Tahoma" w:hAnsi="Tahoma" w:cs="Tahoma"/>
          <w:shadow/>
          <w:sz w:val="28"/>
          <w:szCs w:val="28"/>
          <w:lang/>
        </w:rPr>
        <w:t>zbierania telefonicznych zapisów na</w:t>
      </w:r>
      <w:r w:rsidRPr="00E17849">
        <w:rPr>
          <w:rFonts w:ascii="Tahoma" w:hAnsi="Tahoma" w:cs="Tahoma"/>
          <w:shadow/>
          <w:sz w:val="28"/>
          <w:szCs w:val="28"/>
          <w:lang/>
        </w:rPr>
        <w:t xml:space="preserve"> </w:t>
      </w:r>
      <w:r w:rsidR="00BB01F0">
        <w:rPr>
          <w:rFonts w:ascii="Tahoma" w:hAnsi="Tahoma" w:cs="Tahoma"/>
          <w:shadow/>
          <w:sz w:val="28"/>
          <w:szCs w:val="28"/>
          <w:lang/>
        </w:rPr>
        <w:t>„Karty P</w:t>
      </w:r>
      <w:r w:rsidRPr="00E17849">
        <w:rPr>
          <w:rFonts w:ascii="Tahoma" w:hAnsi="Tahoma" w:cs="Tahoma"/>
          <w:shadow/>
          <w:sz w:val="28"/>
          <w:szCs w:val="28"/>
          <w:lang/>
        </w:rPr>
        <w:t>odarunkowe</w:t>
      </w:r>
      <w:r w:rsidR="00BB01F0">
        <w:rPr>
          <w:rFonts w:ascii="Tahoma" w:hAnsi="Tahoma" w:cs="Tahoma"/>
          <w:shadow/>
          <w:sz w:val="28"/>
          <w:szCs w:val="28"/>
          <w:lang/>
        </w:rPr>
        <w:t>”</w:t>
      </w:r>
      <w:r w:rsidRPr="00E17849">
        <w:rPr>
          <w:rFonts w:ascii="Tahoma" w:hAnsi="Tahoma" w:cs="Tahoma"/>
          <w:shadow/>
          <w:sz w:val="28"/>
          <w:szCs w:val="28"/>
          <w:lang/>
        </w:rPr>
        <w:t xml:space="preserve"> podane </w:t>
      </w:r>
      <w:r w:rsidR="00BB01F0">
        <w:rPr>
          <w:rFonts w:ascii="Tahoma" w:hAnsi="Tahoma" w:cs="Tahoma"/>
          <w:shadow/>
          <w:sz w:val="28"/>
          <w:szCs w:val="28"/>
          <w:lang/>
        </w:rPr>
        <w:t xml:space="preserve">zostaną na </w:t>
      </w:r>
      <w:r w:rsidRPr="00E17849">
        <w:rPr>
          <w:rFonts w:ascii="Tahoma" w:hAnsi="Tahoma" w:cs="Tahoma"/>
          <w:shadow/>
          <w:sz w:val="28"/>
          <w:szCs w:val="28"/>
          <w:lang/>
        </w:rPr>
        <w:t>plaka</w:t>
      </w:r>
      <w:r w:rsidR="00BB01F0">
        <w:rPr>
          <w:rFonts w:ascii="Tahoma" w:hAnsi="Tahoma" w:cs="Tahoma"/>
          <w:shadow/>
          <w:sz w:val="28"/>
          <w:szCs w:val="28"/>
          <w:lang/>
        </w:rPr>
        <w:t>tach</w:t>
      </w:r>
      <w:r w:rsidRPr="00E17849">
        <w:rPr>
          <w:rFonts w:ascii="Tahoma" w:hAnsi="Tahoma" w:cs="Tahoma"/>
          <w:shadow/>
          <w:sz w:val="28"/>
          <w:szCs w:val="28"/>
          <w:lang/>
        </w:rPr>
        <w:t xml:space="preserve"> informacyjny</w:t>
      </w:r>
      <w:r w:rsidR="00BB01F0">
        <w:rPr>
          <w:rFonts w:ascii="Tahoma" w:hAnsi="Tahoma" w:cs="Tahoma"/>
          <w:shadow/>
          <w:sz w:val="28"/>
          <w:szCs w:val="28"/>
          <w:lang/>
        </w:rPr>
        <w:t>ch</w:t>
      </w:r>
      <w:r w:rsidRPr="00E17849">
        <w:rPr>
          <w:rFonts w:ascii="Tahoma" w:hAnsi="Tahoma" w:cs="Tahoma"/>
          <w:shadow/>
          <w:sz w:val="28"/>
          <w:szCs w:val="28"/>
          <w:lang/>
        </w:rPr>
        <w:t xml:space="preserve"> </w:t>
      </w:r>
      <w:r w:rsidR="00BB01F0">
        <w:rPr>
          <w:rFonts w:ascii="Tahoma" w:hAnsi="Tahoma" w:cs="Tahoma"/>
          <w:shadow/>
          <w:sz w:val="28"/>
          <w:szCs w:val="28"/>
          <w:lang/>
        </w:rPr>
        <w:t xml:space="preserve">, które zostaną rozwieszone na tablicach informacyjnych w każdym budynku Osiedla Zadole SM Górnik .     </w:t>
      </w:r>
      <w:r>
        <w:rPr>
          <w:rFonts w:ascii="Calibri" w:hAnsi="Calibri" w:cs="Calibri"/>
          <w:shadow/>
          <w:sz w:val="36"/>
          <w:szCs w:val="36"/>
          <w:lang/>
        </w:rPr>
        <w:t xml:space="preserve">                                    </w:t>
      </w:r>
    </w:p>
    <w:p w:rsidR="00EC4E6C" w:rsidRPr="00E17849" w:rsidRDefault="00EC4E6C">
      <w:pPr>
        <w:rPr>
          <w:lang/>
        </w:rPr>
      </w:pPr>
    </w:p>
    <w:sectPr w:rsidR="00EC4E6C" w:rsidRPr="00E17849" w:rsidSect="00F80F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849"/>
    <w:rsid w:val="007128B4"/>
    <w:rsid w:val="00A91057"/>
    <w:rsid w:val="00B85C9A"/>
    <w:rsid w:val="00BB01F0"/>
    <w:rsid w:val="00E17849"/>
    <w:rsid w:val="00EC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2020-11-28T09:25:00Z</dcterms:created>
  <dcterms:modified xsi:type="dcterms:W3CDTF">2020-11-28T10:11:00Z</dcterms:modified>
</cp:coreProperties>
</file>